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665DC" w14:paraId="66631240" w14:textId="77777777" w:rsidTr="005665DC">
        <w:tc>
          <w:tcPr>
            <w:tcW w:w="8978" w:type="dxa"/>
          </w:tcPr>
          <w:p w14:paraId="52752CDC" w14:textId="77777777" w:rsidR="005665DC" w:rsidRDefault="005665DC" w:rsidP="00884119">
            <w:pPr>
              <w:pStyle w:val="Default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747"/>
            </w:tblGrid>
            <w:tr w:rsidR="005665DC" w14:paraId="600D053A" w14:textId="77777777" w:rsidTr="005665DC">
              <w:tc>
                <w:tcPr>
                  <w:tcW w:w="8747" w:type="dxa"/>
                  <w:shd w:val="clear" w:color="auto" w:fill="D9D9D9" w:themeFill="background1" w:themeFillShade="D9"/>
                </w:tcPr>
                <w:p w14:paraId="7446D52D" w14:textId="172ABC97" w:rsidR="005665DC" w:rsidRPr="00884119" w:rsidRDefault="005665DC" w:rsidP="005665DC">
                  <w:pPr>
                    <w:pStyle w:val="Default"/>
                    <w:jc w:val="center"/>
                  </w:pPr>
                  <w:r w:rsidRPr="00884119">
                    <w:rPr>
                      <w:b/>
                      <w:bCs/>
                    </w:rPr>
                    <w:t xml:space="preserve">ANEXO 5.  SOBRE LA TITULARIDAD DE LOS DERECHOS DE AUTOR – “BECA </w:t>
                  </w:r>
                  <w:r w:rsidR="002F277E" w:rsidRPr="003A4D8D">
                    <w:rPr>
                      <w:b/>
                      <w:bCs/>
                      <w:highlight w:val="yellow"/>
                    </w:rPr>
                    <w:t>MÚSICA</w:t>
                  </w:r>
                  <w:r w:rsidR="00A1268F" w:rsidRPr="003A4D8D">
                    <w:rPr>
                      <w:b/>
                      <w:bCs/>
                      <w:highlight w:val="yellow"/>
                    </w:rPr>
                    <w:t>/LITERATURA</w:t>
                  </w:r>
                  <w:r w:rsidR="003A4D8D">
                    <w:rPr>
                      <w:b/>
                      <w:bCs/>
                    </w:rPr>
                    <w:t>(</w:t>
                  </w:r>
                  <w:r w:rsidR="003A4D8D" w:rsidRPr="003A4D8D">
                    <w:rPr>
                      <w:b/>
                      <w:bCs/>
                      <w:sz w:val="18"/>
                      <w:szCs w:val="18"/>
                    </w:rPr>
                    <w:t>SELECCIONAR EL ÀREA</w:t>
                  </w:r>
                  <w:r w:rsidR="003A4D8D">
                    <w:rPr>
                      <w:b/>
                      <w:bCs/>
                    </w:rPr>
                    <w:t>)</w:t>
                  </w:r>
                  <w:r w:rsidRPr="00884119">
                    <w:rPr>
                      <w:b/>
                      <w:bCs/>
                    </w:rPr>
                    <w:t>”</w:t>
                  </w:r>
                </w:p>
                <w:p w14:paraId="5C6D16B5" w14:textId="18DAFBEC" w:rsidR="005665DC" w:rsidRDefault="005665DC" w:rsidP="00D15AA3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884119">
                    <w:rPr>
                      <w:b/>
                      <w:bCs/>
                    </w:rPr>
                    <w:t>CONVOCATORIA DEPARTAMENTAL DE ESTÍMULOS 20</w:t>
                  </w:r>
                  <w:r w:rsidR="00E05D81">
                    <w:rPr>
                      <w:b/>
                      <w:bCs/>
                    </w:rPr>
                    <w:t>22</w:t>
                  </w:r>
                </w:p>
              </w:tc>
            </w:tr>
          </w:tbl>
          <w:p w14:paraId="6E8E7C5A" w14:textId="77777777" w:rsidR="005665DC" w:rsidRPr="00884119" w:rsidRDefault="005665DC" w:rsidP="005665DC">
            <w:pPr>
              <w:pStyle w:val="Default"/>
            </w:pPr>
          </w:p>
          <w:p w14:paraId="6B457351" w14:textId="75AA3C95" w:rsidR="005665DC" w:rsidRPr="00884119" w:rsidRDefault="005665DC" w:rsidP="005665DC">
            <w:pPr>
              <w:pStyle w:val="Default"/>
              <w:jc w:val="both"/>
            </w:pPr>
            <w:r w:rsidRPr="00884119">
              <w:t>El/los abajo firmante(s) declara(n) que la</w:t>
            </w:r>
            <w:r w:rsidR="00A1268F">
              <w:t>(</w:t>
            </w:r>
            <w:r w:rsidRPr="00884119">
              <w:t>s</w:t>
            </w:r>
            <w:r w:rsidR="00A1268F">
              <w:t>)</w:t>
            </w:r>
            <w:r w:rsidRPr="00884119">
              <w:t xml:space="preserve"> obra</w:t>
            </w:r>
            <w:r w:rsidR="00A1268F">
              <w:t>(</w:t>
            </w:r>
            <w:r w:rsidRPr="00884119">
              <w:t>s</w:t>
            </w:r>
            <w:r w:rsidR="00A1268F">
              <w:t>)</w:t>
            </w:r>
            <w:r w:rsidRPr="00884119">
              <w:t xml:space="preserve"> musical</w:t>
            </w:r>
            <w:r w:rsidR="00A1268F">
              <w:t>(</w:t>
            </w:r>
            <w:r w:rsidRPr="00884119">
              <w:t>es</w:t>
            </w:r>
            <w:r w:rsidR="00A1268F">
              <w:t>)/literaria(s)</w:t>
            </w:r>
            <w:r w:rsidRPr="00884119">
              <w:t xml:space="preserve"> presentada</w:t>
            </w:r>
            <w:r w:rsidR="00A1268F">
              <w:t>(</w:t>
            </w:r>
            <w:r w:rsidRPr="00884119">
              <w:t>s</w:t>
            </w:r>
            <w:r w:rsidR="00A1268F">
              <w:t>)</w:t>
            </w:r>
            <w:r w:rsidRPr="00884119">
              <w:t xml:space="preserve"> a la convocatoria </w:t>
            </w:r>
            <w:r w:rsidR="00A1268F">
              <w:t>es/</w:t>
            </w:r>
            <w:r w:rsidRPr="00884119">
              <w:t>son de su autoría, que no existen restricciones o derechos conferidos a terceros que impidan su goce y ejercicio de cualquier forma y a cualquier título y se obliga(n) a mantener al  DEPARTAMENTO DEL QUINDÍO – SECRETARÍA DE CULTURA indemne respecto de cualquier reclamación, demanda, o requerimiento de indemnización, por parte de terceros que aleguen tener derecho total o parcial sobre las obras, tanto en su contenido moral como patrimonial.</w:t>
            </w:r>
          </w:p>
          <w:p w14:paraId="6265D68C" w14:textId="77777777" w:rsidR="005665DC" w:rsidRPr="00884119" w:rsidRDefault="005665DC" w:rsidP="005665DC">
            <w:pPr>
              <w:pStyle w:val="Default"/>
            </w:pPr>
            <w:r w:rsidRPr="00884119">
              <w:t xml:space="preserve"> </w:t>
            </w:r>
          </w:p>
          <w:p w14:paraId="77E496E4" w14:textId="77777777" w:rsidR="005665DC" w:rsidRPr="00884119" w:rsidRDefault="005665DC" w:rsidP="005665DC">
            <w:pPr>
              <w:pStyle w:val="Default"/>
              <w:jc w:val="both"/>
            </w:pPr>
            <w:r w:rsidRPr="00884119">
              <w:t xml:space="preserve">El/los firmante(s) declara(n) y certifica(n) que las creaciones presentadas a la convocatoria, no son violatorias de derechos autorales, derechos intelectuales o en general derechos de terceras personas en exceso de los límites legales y contractuales, ni manifestaciones difamatorias, calumniosas, injuriosas y/o contrarias a los derechos a la honra, el honor y el buen nombre, al orden público y/o a las buenas costumbres. </w:t>
            </w:r>
          </w:p>
          <w:p w14:paraId="177DA776" w14:textId="77777777" w:rsidR="005665DC" w:rsidRPr="00884119" w:rsidRDefault="005665DC" w:rsidP="005665DC">
            <w:pPr>
              <w:pStyle w:val="Default"/>
            </w:pPr>
          </w:p>
          <w:p w14:paraId="4A8E0C72" w14:textId="77777777" w:rsidR="005665DC" w:rsidRPr="00884119" w:rsidRDefault="005665DC" w:rsidP="005665DC">
            <w:pPr>
              <w:pStyle w:val="Default"/>
              <w:jc w:val="both"/>
            </w:pPr>
            <w:r w:rsidRPr="00884119">
              <w:t xml:space="preserve">El/los firmante(s) garantiza(n) que atenderá(n) y correrá(n) con el costo de la defensa del DEPARTAMENTO DEL QUINDÍO – SECRETARÍA DE CULTURA frente a cualquier reclamación judicial o extrajudicial relacionada con la utilización de las obras y con el valor de cualquier condena, multa o sanción impuesta al Departamento del Quindío – Secretaría de Cultura. </w:t>
            </w:r>
          </w:p>
          <w:p w14:paraId="46803C31" w14:textId="77777777" w:rsidR="005665DC" w:rsidRPr="00884119" w:rsidRDefault="005665DC" w:rsidP="005665DC">
            <w:pPr>
              <w:pStyle w:val="Default"/>
            </w:pPr>
          </w:p>
          <w:p w14:paraId="40920848" w14:textId="77777777" w:rsidR="005665DC" w:rsidRPr="00884119" w:rsidRDefault="005665DC" w:rsidP="005665DC">
            <w:pPr>
              <w:pStyle w:val="Default"/>
              <w:jc w:val="both"/>
            </w:pPr>
            <w:r w:rsidRPr="00884119">
              <w:t xml:space="preserve">EL DEPARTAMENTO DEL QUINDÍO – SECRETARÍA DE CULTURA no se hace responsable por reclamaciones presentadas por terceros que aleguen tener derecho sobre los materiales, documentos y demás insumos entregados por el/los firmante(s) en su calidad de participante(s) en la convocatoria. </w:t>
            </w:r>
          </w:p>
          <w:p w14:paraId="3D547BE3" w14:textId="77777777" w:rsidR="005665DC" w:rsidRPr="00884119" w:rsidRDefault="005665DC" w:rsidP="005665DC">
            <w:pPr>
              <w:pStyle w:val="Default"/>
            </w:pPr>
          </w:p>
          <w:p w14:paraId="6D21831C" w14:textId="434DCA9C" w:rsidR="005665DC" w:rsidRPr="00884119" w:rsidRDefault="005665DC" w:rsidP="005665DC">
            <w:pPr>
              <w:pStyle w:val="Default"/>
              <w:jc w:val="both"/>
            </w:pPr>
            <w:r w:rsidRPr="00884119">
              <w:t>En Constancia de lo anterior se firma el día ____ del mes de _____________de 20</w:t>
            </w:r>
            <w:r w:rsidR="00E05D81">
              <w:t>22</w:t>
            </w:r>
            <w:r w:rsidRPr="00884119">
              <w:t>.</w:t>
            </w:r>
          </w:p>
          <w:p w14:paraId="39AFCC99" w14:textId="77777777" w:rsidR="005665DC" w:rsidRDefault="005665DC" w:rsidP="005665DC">
            <w:pPr>
              <w:pStyle w:val="Default"/>
              <w:jc w:val="both"/>
              <w:rPr>
                <w:sz w:val="23"/>
                <w:szCs w:val="23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4"/>
              <w:gridCol w:w="2555"/>
              <w:gridCol w:w="2555"/>
            </w:tblGrid>
            <w:tr w:rsidR="005665DC" w:rsidRPr="00884119" w14:paraId="727A2358" w14:textId="77777777" w:rsidTr="00AB3DEF">
              <w:trPr>
                <w:trHeight w:val="311"/>
                <w:jc w:val="center"/>
              </w:trPr>
              <w:tc>
                <w:tcPr>
                  <w:tcW w:w="2554" w:type="dxa"/>
                  <w:shd w:val="clear" w:color="auto" w:fill="D9D9D9" w:themeFill="background1" w:themeFillShade="D9"/>
                </w:tcPr>
                <w:p w14:paraId="2848D423" w14:textId="77777777" w:rsidR="005665DC" w:rsidRPr="00884119" w:rsidRDefault="005665DC" w:rsidP="00AB3DEF">
                  <w:pPr>
                    <w:pStyle w:val="Default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884119">
                    <w:rPr>
                      <w:b/>
                      <w:sz w:val="23"/>
                      <w:szCs w:val="23"/>
                    </w:rPr>
                    <w:t>NOMBRE</w:t>
                  </w:r>
                </w:p>
              </w:tc>
              <w:tc>
                <w:tcPr>
                  <w:tcW w:w="2555" w:type="dxa"/>
                  <w:shd w:val="clear" w:color="auto" w:fill="D9D9D9" w:themeFill="background1" w:themeFillShade="D9"/>
                </w:tcPr>
                <w:p w14:paraId="0CFF124B" w14:textId="77777777" w:rsidR="005665DC" w:rsidRPr="00884119" w:rsidRDefault="005665DC" w:rsidP="00AB3DEF">
                  <w:pPr>
                    <w:pStyle w:val="Default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884119">
                    <w:rPr>
                      <w:b/>
                      <w:sz w:val="23"/>
                      <w:szCs w:val="23"/>
                    </w:rPr>
                    <w:t>CÉDULA</w:t>
                  </w:r>
                </w:p>
              </w:tc>
              <w:tc>
                <w:tcPr>
                  <w:tcW w:w="2555" w:type="dxa"/>
                  <w:shd w:val="clear" w:color="auto" w:fill="D9D9D9" w:themeFill="background1" w:themeFillShade="D9"/>
                </w:tcPr>
                <w:p w14:paraId="306D76FA" w14:textId="77777777" w:rsidR="005665DC" w:rsidRPr="00884119" w:rsidRDefault="005665DC" w:rsidP="00AB3DEF">
                  <w:pPr>
                    <w:pStyle w:val="Default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884119">
                    <w:rPr>
                      <w:b/>
                      <w:sz w:val="23"/>
                      <w:szCs w:val="23"/>
                    </w:rPr>
                    <w:t>FIRMA</w:t>
                  </w:r>
                </w:p>
              </w:tc>
            </w:tr>
            <w:tr w:rsidR="005665DC" w14:paraId="45E1C6FE" w14:textId="77777777" w:rsidTr="00AB3DEF">
              <w:trPr>
                <w:trHeight w:val="311"/>
                <w:jc w:val="center"/>
              </w:trPr>
              <w:tc>
                <w:tcPr>
                  <w:tcW w:w="2554" w:type="dxa"/>
                </w:tcPr>
                <w:p w14:paraId="52AACE98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5" w:type="dxa"/>
                </w:tcPr>
                <w:p w14:paraId="7DC47F26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5" w:type="dxa"/>
                </w:tcPr>
                <w:p w14:paraId="764EBE27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665DC" w14:paraId="60D8F3CB" w14:textId="77777777" w:rsidTr="00AB3DEF">
              <w:trPr>
                <w:trHeight w:val="311"/>
                <w:jc w:val="center"/>
              </w:trPr>
              <w:tc>
                <w:tcPr>
                  <w:tcW w:w="2554" w:type="dxa"/>
                </w:tcPr>
                <w:p w14:paraId="019BDC9D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5" w:type="dxa"/>
                </w:tcPr>
                <w:p w14:paraId="536B1A72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5" w:type="dxa"/>
                </w:tcPr>
                <w:p w14:paraId="4EE27615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665DC" w14:paraId="54B9F992" w14:textId="77777777" w:rsidTr="00AB3DEF">
              <w:trPr>
                <w:trHeight w:val="311"/>
                <w:jc w:val="center"/>
              </w:trPr>
              <w:tc>
                <w:tcPr>
                  <w:tcW w:w="2554" w:type="dxa"/>
                </w:tcPr>
                <w:p w14:paraId="7E0DAFB9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5" w:type="dxa"/>
                </w:tcPr>
                <w:p w14:paraId="6E1B4B82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5" w:type="dxa"/>
                </w:tcPr>
                <w:p w14:paraId="282CAB72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665DC" w14:paraId="0330C6CC" w14:textId="77777777" w:rsidTr="00AB3DEF">
              <w:trPr>
                <w:trHeight w:val="311"/>
                <w:jc w:val="center"/>
              </w:trPr>
              <w:tc>
                <w:tcPr>
                  <w:tcW w:w="2554" w:type="dxa"/>
                </w:tcPr>
                <w:p w14:paraId="7DA848FA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5" w:type="dxa"/>
                </w:tcPr>
                <w:p w14:paraId="3C049116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5" w:type="dxa"/>
                </w:tcPr>
                <w:p w14:paraId="163ED2FC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665DC" w14:paraId="0E5E54CD" w14:textId="77777777" w:rsidTr="00AB3DEF">
              <w:trPr>
                <w:trHeight w:val="311"/>
                <w:jc w:val="center"/>
              </w:trPr>
              <w:tc>
                <w:tcPr>
                  <w:tcW w:w="2554" w:type="dxa"/>
                </w:tcPr>
                <w:p w14:paraId="01472AE6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5" w:type="dxa"/>
                </w:tcPr>
                <w:p w14:paraId="2245622C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5" w:type="dxa"/>
                </w:tcPr>
                <w:p w14:paraId="5AD3E753" w14:textId="77777777" w:rsidR="005665DC" w:rsidRDefault="005665DC" w:rsidP="00AB3DE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3E7FF02" w14:textId="77777777" w:rsidR="005665DC" w:rsidRDefault="005665DC" w:rsidP="00884119">
            <w:pPr>
              <w:pStyle w:val="Default"/>
            </w:pPr>
          </w:p>
          <w:p w14:paraId="062ED4F5" w14:textId="77777777" w:rsidR="005665DC" w:rsidRDefault="005665DC" w:rsidP="00884119">
            <w:pPr>
              <w:pStyle w:val="Default"/>
            </w:pPr>
          </w:p>
          <w:p w14:paraId="4DAC7DB1" w14:textId="77777777" w:rsidR="005665DC" w:rsidRDefault="005665DC" w:rsidP="00884119">
            <w:pPr>
              <w:pStyle w:val="Default"/>
            </w:pPr>
          </w:p>
          <w:p w14:paraId="6D5EBC1A" w14:textId="77777777" w:rsidR="005665DC" w:rsidRDefault="005665DC" w:rsidP="002A593B">
            <w:pPr>
              <w:pStyle w:val="Default"/>
              <w:jc w:val="right"/>
            </w:pPr>
          </w:p>
        </w:tc>
      </w:tr>
    </w:tbl>
    <w:p w14:paraId="01C0152B" w14:textId="77777777" w:rsidR="00884119" w:rsidRPr="00884119" w:rsidRDefault="00884119" w:rsidP="00884119">
      <w:pPr>
        <w:pStyle w:val="Default"/>
      </w:pPr>
    </w:p>
    <w:p w14:paraId="40F8C606" w14:textId="77777777" w:rsidR="00884119" w:rsidRPr="00884119" w:rsidRDefault="00884119" w:rsidP="00884119">
      <w:pPr>
        <w:pStyle w:val="Default"/>
        <w:jc w:val="both"/>
        <w:rPr>
          <w:sz w:val="23"/>
          <w:szCs w:val="23"/>
        </w:rPr>
      </w:pPr>
    </w:p>
    <w:sectPr w:rsidR="00884119" w:rsidRPr="00884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3FF2" w14:textId="77777777" w:rsidR="0014711E" w:rsidRDefault="0014711E" w:rsidP="002A593B">
      <w:pPr>
        <w:spacing w:after="0" w:line="240" w:lineRule="auto"/>
      </w:pPr>
      <w:r>
        <w:separator/>
      </w:r>
    </w:p>
  </w:endnote>
  <w:endnote w:type="continuationSeparator" w:id="0">
    <w:p w14:paraId="65C0141D" w14:textId="77777777" w:rsidR="0014711E" w:rsidRDefault="0014711E" w:rsidP="002A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7A3A" w14:textId="77777777" w:rsidR="0014711E" w:rsidRDefault="0014711E" w:rsidP="002A593B">
      <w:pPr>
        <w:spacing w:after="0" w:line="240" w:lineRule="auto"/>
      </w:pPr>
      <w:r>
        <w:separator/>
      </w:r>
    </w:p>
  </w:footnote>
  <w:footnote w:type="continuationSeparator" w:id="0">
    <w:p w14:paraId="466A8C62" w14:textId="77777777" w:rsidR="0014711E" w:rsidRDefault="0014711E" w:rsidP="002A5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19"/>
    <w:rsid w:val="0000024D"/>
    <w:rsid w:val="000D5B39"/>
    <w:rsid w:val="0014711E"/>
    <w:rsid w:val="002A593B"/>
    <w:rsid w:val="002F277E"/>
    <w:rsid w:val="003A4D8D"/>
    <w:rsid w:val="005665DC"/>
    <w:rsid w:val="00884119"/>
    <w:rsid w:val="00A1268F"/>
    <w:rsid w:val="00A453B0"/>
    <w:rsid w:val="00A80710"/>
    <w:rsid w:val="00C33B3D"/>
    <w:rsid w:val="00D15AA3"/>
    <w:rsid w:val="00DF6E62"/>
    <w:rsid w:val="00E05D81"/>
    <w:rsid w:val="00E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389D"/>
  <w15:docId w15:val="{FCB7FD72-2D6B-441C-BC25-0815CAAF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4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8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5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93B"/>
  </w:style>
  <w:style w:type="paragraph" w:styleId="Piedepgina">
    <w:name w:val="footer"/>
    <w:basedOn w:val="Normal"/>
    <w:link w:val="PiedepginaCar"/>
    <w:uiPriority w:val="99"/>
    <w:unhideWhenUsed/>
    <w:rsid w:val="002A5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AUXCULTURA08</dc:creator>
  <cp:lastModifiedBy>Diego Alberto Valencia Serna</cp:lastModifiedBy>
  <cp:revision>42</cp:revision>
  <dcterms:created xsi:type="dcterms:W3CDTF">2022-03-30T20:54:00Z</dcterms:created>
  <dcterms:modified xsi:type="dcterms:W3CDTF">2022-04-04T16:06:00Z</dcterms:modified>
</cp:coreProperties>
</file>